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00F" w:rsidRDefault="004B600F" w:rsidP="004B600F">
      <w:pPr>
        <w:jc w:val="center"/>
        <w:rPr>
          <w:sz w:val="27"/>
          <w:szCs w:val="27"/>
        </w:rPr>
      </w:pPr>
      <w:r w:rsidRPr="004D7C49">
        <w:rPr>
          <w:b/>
          <w:sz w:val="27"/>
          <w:szCs w:val="27"/>
        </w:rPr>
        <w:t xml:space="preserve">Номинации </w:t>
      </w:r>
      <w:r w:rsidR="00310BC4">
        <w:rPr>
          <w:b/>
          <w:sz w:val="27"/>
          <w:szCs w:val="27"/>
        </w:rPr>
        <w:t xml:space="preserve">регионального этапа </w:t>
      </w:r>
      <w:r>
        <w:rPr>
          <w:b/>
          <w:sz w:val="27"/>
          <w:szCs w:val="27"/>
        </w:rPr>
        <w:t xml:space="preserve">всероссийского </w:t>
      </w:r>
      <w:r w:rsidRPr="004D7C49">
        <w:rPr>
          <w:b/>
          <w:sz w:val="27"/>
          <w:szCs w:val="27"/>
        </w:rPr>
        <w:t>конкурса</w:t>
      </w:r>
      <w:r w:rsidRPr="004D7C49">
        <w:rPr>
          <w:sz w:val="27"/>
          <w:szCs w:val="27"/>
        </w:rPr>
        <w:t xml:space="preserve"> </w:t>
      </w:r>
    </w:p>
    <w:p w:rsidR="004B600F" w:rsidRDefault="004B600F" w:rsidP="004B600F">
      <w:pPr>
        <w:jc w:val="center"/>
        <w:rPr>
          <w:b/>
          <w:sz w:val="27"/>
          <w:szCs w:val="27"/>
        </w:rPr>
      </w:pPr>
      <w:r w:rsidRPr="004D7C49">
        <w:rPr>
          <w:b/>
          <w:sz w:val="27"/>
          <w:szCs w:val="27"/>
        </w:rPr>
        <w:t xml:space="preserve">«Российская организация высокой социальной эффективности» </w:t>
      </w:r>
      <w:r w:rsidR="00310BC4">
        <w:rPr>
          <w:b/>
          <w:sz w:val="27"/>
          <w:szCs w:val="27"/>
        </w:rPr>
        <w:t>в</w:t>
      </w:r>
      <w:r w:rsidR="005C1CBF">
        <w:rPr>
          <w:b/>
          <w:sz w:val="27"/>
          <w:szCs w:val="27"/>
        </w:rPr>
        <w:t xml:space="preserve"> 2020</w:t>
      </w:r>
      <w:r w:rsidRPr="004D7C49">
        <w:rPr>
          <w:b/>
          <w:sz w:val="27"/>
          <w:szCs w:val="27"/>
        </w:rPr>
        <w:t xml:space="preserve"> г</w:t>
      </w:r>
      <w:r>
        <w:rPr>
          <w:b/>
          <w:sz w:val="27"/>
          <w:szCs w:val="27"/>
        </w:rPr>
        <w:t>од</w:t>
      </w:r>
      <w:r w:rsidR="00310BC4">
        <w:rPr>
          <w:b/>
          <w:sz w:val="27"/>
          <w:szCs w:val="27"/>
        </w:rPr>
        <w:t>у</w:t>
      </w:r>
      <w:r>
        <w:rPr>
          <w:b/>
          <w:sz w:val="27"/>
          <w:szCs w:val="27"/>
        </w:rPr>
        <w:t xml:space="preserve"> </w:t>
      </w:r>
    </w:p>
    <w:p w:rsidR="004B600F" w:rsidRDefault="004B600F" w:rsidP="004B600F">
      <w:pPr>
        <w:jc w:val="center"/>
        <w:rPr>
          <w:b/>
          <w:sz w:val="16"/>
          <w:szCs w:val="16"/>
        </w:rPr>
      </w:pPr>
    </w:p>
    <w:tbl>
      <w:tblPr>
        <w:tblW w:w="9940" w:type="dxa"/>
        <w:tblInd w:w="91" w:type="dxa"/>
        <w:tblLook w:val="04A0"/>
      </w:tblPr>
      <w:tblGrid>
        <w:gridCol w:w="3400"/>
        <w:gridCol w:w="6540"/>
      </w:tblGrid>
      <w:tr w:rsidR="007E637D" w:rsidRPr="007E637D" w:rsidTr="007C27E8">
        <w:trPr>
          <w:trHeight w:val="315"/>
        </w:trPr>
        <w:tc>
          <w:tcPr>
            <w:tcW w:w="3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b/>
                <w:bCs/>
                <w:color w:val="000000"/>
              </w:rPr>
            </w:pPr>
            <w:r w:rsidRPr="007E637D">
              <w:rPr>
                <w:b/>
                <w:bCs/>
                <w:color w:val="000000"/>
              </w:rPr>
              <w:t>Приоритетные задачи социальной политики</w:t>
            </w:r>
          </w:p>
        </w:tc>
        <w:tc>
          <w:tcPr>
            <w:tcW w:w="6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b/>
                <w:bCs/>
                <w:color w:val="000000"/>
              </w:rPr>
            </w:pPr>
            <w:r w:rsidRPr="007E637D">
              <w:rPr>
                <w:b/>
                <w:bCs/>
                <w:color w:val="000000"/>
              </w:rPr>
              <w:t>Наименование номинации</w:t>
            </w:r>
          </w:p>
        </w:tc>
      </w:tr>
      <w:tr w:rsidR="007E637D" w:rsidRPr="007E637D" w:rsidTr="007C27E8">
        <w:trPr>
          <w:trHeight w:val="285"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b/>
                <w:bCs/>
                <w:color w:val="000000"/>
              </w:rPr>
            </w:pPr>
            <w:r w:rsidRPr="007E637D">
              <w:rPr>
                <w:b/>
                <w:bCs/>
                <w:color w:val="000000"/>
              </w:rPr>
              <w:t>(на федеральном и региональном уровнях)</w:t>
            </w:r>
          </w:p>
        </w:tc>
      </w:tr>
      <w:tr w:rsidR="007E637D" w:rsidRPr="007E637D" w:rsidTr="00743DE8">
        <w:trPr>
          <w:trHeight w:val="669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Развитие рынка труда и содействие занятости населения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создание и развитие рабочих мест в организациях производственной сферы</w:t>
            </w:r>
          </w:p>
        </w:tc>
      </w:tr>
      <w:tr w:rsidR="007E637D" w:rsidRPr="007E637D" w:rsidTr="00743DE8">
        <w:trPr>
          <w:trHeight w:val="82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создание и развитие рабочих мест в организациях непроизводственной сферы</w:t>
            </w:r>
          </w:p>
        </w:tc>
      </w:tr>
      <w:tr w:rsidR="007E637D" w:rsidRPr="007E637D" w:rsidTr="00743DE8">
        <w:trPr>
          <w:trHeight w:val="1116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Создание условий труда, позволяющих сохранить здоровье работников в процессе трудовой деятельности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сокращение производственного травматизма и профессиональной заболеваемости в организациях производственной сферы</w:t>
            </w:r>
          </w:p>
        </w:tc>
      </w:tr>
      <w:tr w:rsidR="007E637D" w:rsidRPr="007E637D" w:rsidTr="00743DE8">
        <w:trPr>
          <w:trHeight w:val="1118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сокращение производственного травматизма и профессиональной заболеваемости в организациях непроизводственной сферы</w:t>
            </w:r>
          </w:p>
        </w:tc>
      </w:tr>
      <w:tr w:rsidR="007E637D" w:rsidRPr="007E637D" w:rsidTr="00743DE8">
        <w:trPr>
          <w:trHeight w:val="695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Развитие трудового и личностного потенциала работников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развитие кадрового потенциала в организациях производственной сферы</w:t>
            </w:r>
          </w:p>
        </w:tc>
      </w:tr>
      <w:tr w:rsidR="007E637D" w:rsidRPr="007E637D" w:rsidTr="00743DE8">
        <w:trPr>
          <w:trHeight w:val="833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развитие кадрового потенциала в организациях непроизводственной сферы</w:t>
            </w:r>
          </w:p>
        </w:tc>
      </w:tr>
      <w:tr w:rsidR="007E637D" w:rsidRPr="007E637D" w:rsidTr="00743DE8">
        <w:trPr>
          <w:trHeight w:val="814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Создание условий для ведения здорового образа жизни, распространение стандартов здорового образа жизни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формирование здорового образа жизни в организациях производственной сферы</w:t>
            </w:r>
          </w:p>
        </w:tc>
      </w:tr>
      <w:tr w:rsidR="007E637D" w:rsidRPr="007E637D" w:rsidTr="00743DE8">
        <w:trPr>
          <w:trHeight w:val="841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формирование здорового образа жизни в организациях непроизводственной сферы</w:t>
            </w:r>
          </w:p>
        </w:tc>
      </w:tr>
      <w:tr w:rsidR="007E637D" w:rsidRPr="007E637D" w:rsidTr="00743DE8">
        <w:trPr>
          <w:trHeight w:val="823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Распространение принципов социального партнерства, развитие новых форм социального партнерства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развитие социального партнерства в организациях производственной сферы</w:t>
            </w:r>
          </w:p>
        </w:tc>
      </w:tr>
      <w:tr w:rsidR="007E637D" w:rsidRPr="007E637D" w:rsidTr="007C27E8">
        <w:trPr>
          <w:trHeight w:val="645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развитие социального партнерства в организациях непроизводственной сферы</w:t>
            </w:r>
          </w:p>
        </w:tc>
      </w:tr>
      <w:tr w:rsidR="007E637D" w:rsidRPr="007E637D" w:rsidTr="007E637D">
        <w:trPr>
          <w:trHeight w:val="626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Развитие малого предпринимательства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Малая организация высокой социальной эффективности</w:t>
            </w:r>
          </w:p>
        </w:tc>
      </w:tr>
      <w:tr w:rsidR="007E637D" w:rsidRPr="007E637D" w:rsidTr="00743DE8">
        <w:trPr>
          <w:trHeight w:val="1289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Содействие развитию практики благотворительной деятельности граждан и организаций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участие в решении социальных проблем территорий и развитие корпоративной благотворительности</w:t>
            </w:r>
          </w:p>
        </w:tc>
      </w:tr>
      <w:tr w:rsidR="007E637D" w:rsidRPr="007E637D" w:rsidTr="00743DE8">
        <w:trPr>
          <w:trHeight w:val="866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Создание комфортных условий для работников, совмещающих трудовую деятельность с выполнением семейных обязанностей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лучшие условия работникам с семейными обязанностями в организациях производственной сферы</w:t>
            </w:r>
          </w:p>
        </w:tc>
      </w:tr>
      <w:tr w:rsidR="007E637D" w:rsidRPr="007E637D" w:rsidTr="00491C06">
        <w:trPr>
          <w:trHeight w:val="828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37D" w:rsidRPr="007E637D" w:rsidRDefault="007E637D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лучшие условия работникам с семейными обязанностями в организациях непроизводственной сферы</w:t>
            </w:r>
          </w:p>
        </w:tc>
      </w:tr>
      <w:tr w:rsidR="00FC0F99" w:rsidRPr="007E637D" w:rsidTr="00491C06">
        <w:trPr>
          <w:trHeight w:val="1656"/>
        </w:trPr>
        <w:tc>
          <w:tcPr>
            <w:tcW w:w="340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F99" w:rsidRPr="007E637D" w:rsidRDefault="00FC0F99" w:rsidP="00743D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lastRenderedPageBreak/>
              <w:t>Содействие   занятости инвалидов</w:t>
            </w:r>
          </w:p>
        </w:tc>
        <w:tc>
          <w:tcPr>
            <w:tcW w:w="6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0F99" w:rsidRPr="007E637D" w:rsidRDefault="00FC0F99" w:rsidP="007C27E8">
            <w:pPr>
              <w:jc w:val="center"/>
              <w:rPr>
                <w:color w:val="000000"/>
              </w:rPr>
            </w:pPr>
            <w:r w:rsidRPr="007E637D">
              <w:rPr>
                <w:color w:val="000000"/>
              </w:rPr>
              <w:t>За трудоустройство инвалидов в организации</w:t>
            </w:r>
          </w:p>
        </w:tc>
      </w:tr>
    </w:tbl>
    <w:p w:rsidR="00EC2724" w:rsidRPr="008A1094" w:rsidRDefault="00EC2724" w:rsidP="008D1582"/>
    <w:sectPr w:rsidR="00EC2724" w:rsidRPr="008A1094" w:rsidSect="00743DE8">
      <w:pgSz w:w="11906" w:h="16838"/>
      <w:pgMar w:top="1134" w:right="1191" w:bottom="568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2ED" w:rsidRDefault="00EC02ED" w:rsidP="00756025">
      <w:r>
        <w:separator/>
      </w:r>
    </w:p>
  </w:endnote>
  <w:endnote w:type="continuationSeparator" w:id="0">
    <w:p w:rsidR="00EC02ED" w:rsidRDefault="00EC02ED" w:rsidP="00756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2ED" w:rsidRDefault="00EC02ED" w:rsidP="00756025">
      <w:r>
        <w:separator/>
      </w:r>
    </w:p>
  </w:footnote>
  <w:footnote w:type="continuationSeparator" w:id="0">
    <w:p w:rsidR="00EC02ED" w:rsidRDefault="00EC02ED" w:rsidP="007560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724"/>
    <w:rsid w:val="00071147"/>
    <w:rsid w:val="00087287"/>
    <w:rsid w:val="000C22E4"/>
    <w:rsid w:val="001428AA"/>
    <w:rsid w:val="001949D8"/>
    <w:rsid w:val="001C17A6"/>
    <w:rsid w:val="001E72A6"/>
    <w:rsid w:val="001F5311"/>
    <w:rsid w:val="00256B00"/>
    <w:rsid w:val="002E0DFA"/>
    <w:rsid w:val="002F696B"/>
    <w:rsid w:val="00310BC4"/>
    <w:rsid w:val="00323465"/>
    <w:rsid w:val="00337429"/>
    <w:rsid w:val="0036514D"/>
    <w:rsid w:val="003C076A"/>
    <w:rsid w:val="00430D54"/>
    <w:rsid w:val="004434CA"/>
    <w:rsid w:val="004806A8"/>
    <w:rsid w:val="00491C06"/>
    <w:rsid w:val="004B600F"/>
    <w:rsid w:val="004D69D4"/>
    <w:rsid w:val="004E6DF4"/>
    <w:rsid w:val="00556BD4"/>
    <w:rsid w:val="00585943"/>
    <w:rsid w:val="00596D00"/>
    <w:rsid w:val="005B6678"/>
    <w:rsid w:val="005C1CBF"/>
    <w:rsid w:val="005C4282"/>
    <w:rsid w:val="00633E9A"/>
    <w:rsid w:val="00651EAF"/>
    <w:rsid w:val="00687940"/>
    <w:rsid w:val="006D4C6A"/>
    <w:rsid w:val="006E397E"/>
    <w:rsid w:val="007054EC"/>
    <w:rsid w:val="00712A46"/>
    <w:rsid w:val="00743DE8"/>
    <w:rsid w:val="00756025"/>
    <w:rsid w:val="007B661A"/>
    <w:rsid w:val="007C2EE8"/>
    <w:rsid w:val="007E637D"/>
    <w:rsid w:val="008310A0"/>
    <w:rsid w:val="008472DA"/>
    <w:rsid w:val="00856D47"/>
    <w:rsid w:val="008A1094"/>
    <w:rsid w:val="008C6D46"/>
    <w:rsid w:val="008D1582"/>
    <w:rsid w:val="008D75A3"/>
    <w:rsid w:val="00905F92"/>
    <w:rsid w:val="00917BDE"/>
    <w:rsid w:val="00927680"/>
    <w:rsid w:val="00973015"/>
    <w:rsid w:val="00986DF6"/>
    <w:rsid w:val="009B5DAB"/>
    <w:rsid w:val="009E3B3D"/>
    <w:rsid w:val="009F65A0"/>
    <w:rsid w:val="00A33AD9"/>
    <w:rsid w:val="00A43C8D"/>
    <w:rsid w:val="00A5079E"/>
    <w:rsid w:val="00A5516F"/>
    <w:rsid w:val="00A676DE"/>
    <w:rsid w:val="00A92D7A"/>
    <w:rsid w:val="00B169CB"/>
    <w:rsid w:val="00B63F31"/>
    <w:rsid w:val="00CA0699"/>
    <w:rsid w:val="00CA4DAC"/>
    <w:rsid w:val="00CB1885"/>
    <w:rsid w:val="00CB18A6"/>
    <w:rsid w:val="00D0720F"/>
    <w:rsid w:val="00D8285F"/>
    <w:rsid w:val="00D83BE3"/>
    <w:rsid w:val="00D91D4C"/>
    <w:rsid w:val="00DB1CE3"/>
    <w:rsid w:val="00DE40EE"/>
    <w:rsid w:val="00E4184A"/>
    <w:rsid w:val="00EB1703"/>
    <w:rsid w:val="00EC02ED"/>
    <w:rsid w:val="00EC2724"/>
    <w:rsid w:val="00EE06A0"/>
    <w:rsid w:val="00F758C3"/>
    <w:rsid w:val="00FC0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7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2724"/>
    <w:pPr>
      <w:spacing w:after="160" w:line="240" w:lineRule="exact"/>
    </w:pPr>
    <w:rPr>
      <w:rFonts w:ascii="Verdana" w:hAnsi="Verdana"/>
      <w:lang w:val="en-US" w:eastAsia="en-US"/>
    </w:rPr>
  </w:style>
  <w:style w:type="table" w:styleId="a4">
    <w:name w:val="Table Grid"/>
    <w:basedOn w:val="a1"/>
    <w:rsid w:val="004B60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8D1582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8D158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7560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756025"/>
    <w:rPr>
      <w:sz w:val="24"/>
      <w:szCs w:val="24"/>
    </w:rPr>
  </w:style>
  <w:style w:type="paragraph" w:styleId="a9">
    <w:name w:val="footer"/>
    <w:basedOn w:val="a"/>
    <w:link w:val="aa"/>
    <w:rsid w:val="007560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560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DF747-B91D-4D63-91D5-8145BE3C8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MoBIL GROUP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Администратор</dc:creator>
  <cp:keywords/>
  <cp:lastModifiedBy>Kozenko</cp:lastModifiedBy>
  <cp:revision>5</cp:revision>
  <cp:lastPrinted>2018-04-27T07:10:00Z</cp:lastPrinted>
  <dcterms:created xsi:type="dcterms:W3CDTF">2019-08-06T11:16:00Z</dcterms:created>
  <dcterms:modified xsi:type="dcterms:W3CDTF">2020-08-27T06:54:00Z</dcterms:modified>
</cp:coreProperties>
</file>